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8" w:rsidRPr="002479BE" w:rsidRDefault="00AF4FAA" w:rsidP="00A56EB8">
      <w:pPr>
        <w:spacing w:after="0"/>
        <w:jc w:val="both"/>
        <w:rPr>
          <w:sz w:val="24"/>
          <w:szCs w:val="24"/>
        </w:rPr>
      </w:pPr>
      <w:r>
        <w:rPr>
          <w:sz w:val="24"/>
          <w:szCs w:val="24"/>
        </w:rPr>
        <w:t>Archbishop Anil Couto</w:t>
      </w:r>
    </w:p>
    <w:p w:rsidR="00AF4FAA" w:rsidRPr="00AF4FAA" w:rsidRDefault="00A56EB8" w:rsidP="00AF4FAA">
      <w:pPr>
        <w:spacing w:before="225" w:after="480"/>
        <w:jc w:val="both"/>
        <w:rPr>
          <w:rFonts w:ascii="Times New Roman" w:eastAsia="Times New Roman" w:hAnsi="Times New Roman" w:cs="Times New Roman"/>
          <w:color w:val="656565"/>
          <w:spacing w:val="12"/>
          <w:sz w:val="24"/>
          <w:szCs w:val="24"/>
        </w:rPr>
      </w:pPr>
      <w:r w:rsidRPr="00AF4FAA">
        <w:rPr>
          <w:sz w:val="24"/>
          <w:szCs w:val="24"/>
        </w:rPr>
        <w:t>Address-</w:t>
      </w:r>
      <w:r w:rsidR="00AF4FAA" w:rsidRPr="00AF4FAA">
        <w:rPr>
          <w:color w:val="656565"/>
          <w:spacing w:val="12"/>
          <w:sz w:val="24"/>
          <w:szCs w:val="24"/>
        </w:rPr>
        <w:t xml:space="preserve"> </w:t>
      </w:r>
      <w:r w:rsidR="00AF4FAA" w:rsidRPr="00AF4FAA">
        <w:rPr>
          <w:rFonts w:ascii="Times New Roman" w:eastAsia="Times New Roman" w:hAnsi="Times New Roman" w:cs="Times New Roman"/>
          <w:color w:val="656565"/>
          <w:spacing w:val="12"/>
          <w:sz w:val="24"/>
          <w:szCs w:val="24"/>
        </w:rPr>
        <w:t xml:space="preserve"> Archbishop’s House, 1, Ashok Place, New Delhi - </w:t>
      </w:r>
      <w:r w:rsidR="00AF4FAA">
        <w:rPr>
          <w:rFonts w:ascii="Times New Roman" w:eastAsia="Times New Roman" w:hAnsi="Times New Roman" w:cs="Times New Roman"/>
          <w:color w:val="656565"/>
          <w:spacing w:val="12"/>
          <w:sz w:val="24"/>
          <w:szCs w:val="24"/>
        </w:rPr>
        <w:t>110001</w:t>
      </w:r>
    </w:p>
    <w:p w:rsidR="00A56EB8" w:rsidRDefault="00A56EB8" w:rsidP="00A56EB8">
      <w:pPr>
        <w:spacing w:after="0"/>
        <w:jc w:val="both"/>
        <w:rPr>
          <w:sz w:val="24"/>
          <w:szCs w:val="24"/>
        </w:rPr>
      </w:pPr>
      <w:r>
        <w:rPr>
          <w:sz w:val="24"/>
          <w:szCs w:val="24"/>
        </w:rPr>
        <w:t>As fellow Citizens, We, at   “The People’s Voice note your comments with lot of anguish, your feelings that have vented out in such a fashion through your recent article in Business Express in 22</w:t>
      </w:r>
      <w:r w:rsidRPr="00A56EB8">
        <w:rPr>
          <w:sz w:val="24"/>
          <w:szCs w:val="24"/>
          <w:vertAlign w:val="superscript"/>
        </w:rPr>
        <w:t>nd</w:t>
      </w:r>
      <w:r>
        <w:rPr>
          <w:sz w:val="24"/>
          <w:szCs w:val="24"/>
        </w:rPr>
        <w:t xml:space="preserve"> M</w:t>
      </w:r>
      <w:r w:rsidR="00AF4FAA">
        <w:rPr>
          <w:sz w:val="24"/>
          <w:szCs w:val="24"/>
        </w:rPr>
        <w:t>ay 2018. Asking the Community to</w:t>
      </w:r>
      <w:r>
        <w:rPr>
          <w:sz w:val="24"/>
          <w:szCs w:val="24"/>
        </w:rPr>
        <w:t xml:space="preserve"> come together and Pray Fasting is the highest level of a letters, </w:t>
      </w:r>
      <w:r w:rsidR="00470880">
        <w:rPr>
          <w:sz w:val="24"/>
          <w:szCs w:val="24"/>
        </w:rPr>
        <w:t>Secularism</w:t>
      </w:r>
      <w:r>
        <w:rPr>
          <w:sz w:val="24"/>
          <w:szCs w:val="24"/>
        </w:rPr>
        <w:t xml:space="preserve"> we would like to urge you not to inspire such kind of thoughts</w:t>
      </w:r>
      <w:r w:rsidR="00CB0960">
        <w:rPr>
          <w:sz w:val="24"/>
          <w:szCs w:val="24"/>
        </w:rPr>
        <w:t xml:space="preserve"> in the minds of upcoming youth.</w:t>
      </w:r>
    </w:p>
    <w:p w:rsidR="00A56EB8" w:rsidRDefault="00A56EB8" w:rsidP="00A56EB8">
      <w:pPr>
        <w:spacing w:after="0"/>
        <w:jc w:val="both"/>
        <w:rPr>
          <w:sz w:val="24"/>
          <w:szCs w:val="24"/>
        </w:rPr>
      </w:pPr>
    </w:p>
    <w:p w:rsidR="00A56EB8" w:rsidRDefault="00A56EB8" w:rsidP="00A56EB8">
      <w:pPr>
        <w:spacing w:after="0"/>
        <w:jc w:val="both"/>
        <w:rPr>
          <w:sz w:val="24"/>
          <w:szCs w:val="24"/>
        </w:rPr>
      </w:pPr>
      <w:r>
        <w:rPr>
          <w:sz w:val="24"/>
          <w:szCs w:val="24"/>
        </w:rPr>
        <w:t>The cou</w:t>
      </w:r>
      <w:r w:rsidR="00CB0960">
        <w:rPr>
          <w:sz w:val="24"/>
          <w:szCs w:val="24"/>
        </w:rPr>
        <w:t>ntry is being governed through the same constitution, as before. There is no move by the Government in office or parliament to affect any changes? Sure, the noises in the background have changed? Those are mere noises, Which have always been there during every regime, of such unidentified noises need to be ignored as if never heard. Yes, if the elected Government or its various arms, say or behave in such a manner, then it is can be a matter of great concern.</w:t>
      </w:r>
    </w:p>
    <w:p w:rsidR="00CB0960" w:rsidRDefault="00CB0960" w:rsidP="00A56EB8">
      <w:pPr>
        <w:spacing w:after="0"/>
        <w:jc w:val="both"/>
        <w:rPr>
          <w:sz w:val="24"/>
          <w:szCs w:val="24"/>
        </w:rPr>
      </w:pPr>
    </w:p>
    <w:p w:rsidR="005D205D" w:rsidRDefault="00CB0960" w:rsidP="00A56EB8">
      <w:pPr>
        <w:spacing w:after="0"/>
        <w:jc w:val="both"/>
        <w:rPr>
          <w:sz w:val="24"/>
          <w:szCs w:val="24"/>
        </w:rPr>
      </w:pPr>
      <w:r>
        <w:rPr>
          <w:sz w:val="24"/>
          <w:szCs w:val="24"/>
        </w:rPr>
        <w:t xml:space="preserve">Sir, lets not fall prey to imaginary fears and spread it move by writing such letters exploiting such letters in our opinion, Media is doing a great harm to the nation by such kind of letters </w:t>
      </w:r>
      <w:r w:rsidR="005D205D">
        <w:rPr>
          <w:sz w:val="24"/>
          <w:szCs w:val="24"/>
        </w:rPr>
        <w:t>.</w:t>
      </w:r>
    </w:p>
    <w:p w:rsidR="005D205D" w:rsidRDefault="005D205D" w:rsidP="00A56EB8">
      <w:pPr>
        <w:spacing w:after="0"/>
        <w:jc w:val="both"/>
        <w:rPr>
          <w:sz w:val="24"/>
          <w:szCs w:val="24"/>
        </w:rPr>
      </w:pPr>
    </w:p>
    <w:p w:rsidR="005D205D" w:rsidRDefault="005D205D" w:rsidP="00A56EB8">
      <w:pPr>
        <w:spacing w:after="0"/>
        <w:jc w:val="both"/>
        <w:rPr>
          <w:sz w:val="24"/>
          <w:szCs w:val="24"/>
        </w:rPr>
      </w:pPr>
      <w:r>
        <w:rPr>
          <w:sz w:val="24"/>
          <w:szCs w:val="24"/>
        </w:rPr>
        <w:t>We hope you will not fall prey to such a propaganda and think of ways and means how india of tomorrow can become a homogeneous, unified Nation, rather than a fiercely divided by caste and religions.</w:t>
      </w:r>
    </w:p>
    <w:p w:rsidR="005D205D" w:rsidRDefault="005D205D" w:rsidP="00A56EB8">
      <w:pPr>
        <w:spacing w:after="0"/>
        <w:jc w:val="both"/>
        <w:rPr>
          <w:sz w:val="24"/>
          <w:szCs w:val="24"/>
        </w:rPr>
      </w:pPr>
    </w:p>
    <w:p w:rsidR="005D205D" w:rsidRDefault="005D205D" w:rsidP="00A56EB8">
      <w:pPr>
        <w:spacing w:after="0"/>
        <w:jc w:val="both"/>
        <w:rPr>
          <w:sz w:val="24"/>
          <w:szCs w:val="24"/>
        </w:rPr>
      </w:pPr>
      <w:r>
        <w:rPr>
          <w:sz w:val="24"/>
          <w:szCs w:val="24"/>
        </w:rPr>
        <w:t>Sir, we invite you to become a member of The People’s Voice Society and connect with our endeavor and determination in carrying out our pursuit to act as an instrument of progressive change in the social fabric of the society and make india a more cohesive and united country.</w:t>
      </w:r>
    </w:p>
    <w:p w:rsidR="005D205D" w:rsidRDefault="005D205D" w:rsidP="00A56EB8">
      <w:pPr>
        <w:spacing w:after="0"/>
        <w:jc w:val="both"/>
        <w:rPr>
          <w:sz w:val="24"/>
          <w:szCs w:val="24"/>
        </w:rPr>
      </w:pPr>
    </w:p>
    <w:p w:rsidR="005D205D" w:rsidRDefault="005D205D" w:rsidP="00A56EB8">
      <w:pPr>
        <w:spacing w:after="0"/>
        <w:jc w:val="both"/>
        <w:rPr>
          <w:sz w:val="24"/>
          <w:szCs w:val="24"/>
        </w:rPr>
      </w:pPr>
      <w:r>
        <w:rPr>
          <w:sz w:val="24"/>
          <w:szCs w:val="24"/>
        </w:rPr>
        <w:t>Kind Regards</w:t>
      </w:r>
    </w:p>
    <w:p w:rsidR="005D205D" w:rsidRDefault="005D205D" w:rsidP="00A56EB8">
      <w:pPr>
        <w:spacing w:after="0"/>
        <w:jc w:val="both"/>
        <w:rPr>
          <w:sz w:val="24"/>
          <w:szCs w:val="24"/>
        </w:rPr>
      </w:pPr>
    </w:p>
    <w:p w:rsidR="005D205D" w:rsidRDefault="005D205D" w:rsidP="00A56EB8">
      <w:pPr>
        <w:spacing w:after="0"/>
        <w:jc w:val="both"/>
        <w:rPr>
          <w:sz w:val="24"/>
          <w:szCs w:val="24"/>
        </w:rPr>
      </w:pPr>
      <w:r>
        <w:rPr>
          <w:sz w:val="24"/>
          <w:szCs w:val="24"/>
        </w:rPr>
        <w:t>Prithvi Manaktala</w:t>
      </w:r>
    </w:p>
    <w:p w:rsidR="00A30FA6" w:rsidRDefault="00A30FA6" w:rsidP="00A56EB8">
      <w:pPr>
        <w:spacing w:after="0"/>
        <w:jc w:val="both"/>
        <w:rPr>
          <w:sz w:val="24"/>
          <w:szCs w:val="24"/>
        </w:rPr>
      </w:pPr>
      <w:r>
        <w:rPr>
          <w:sz w:val="24"/>
          <w:szCs w:val="24"/>
        </w:rPr>
        <w:t>General Secretary</w:t>
      </w:r>
    </w:p>
    <w:p w:rsidR="00A30FA6" w:rsidRDefault="00A30FA6" w:rsidP="00A56EB8">
      <w:pPr>
        <w:spacing w:after="0"/>
        <w:jc w:val="both"/>
        <w:rPr>
          <w:sz w:val="24"/>
          <w:szCs w:val="24"/>
        </w:rPr>
      </w:pPr>
      <w:r>
        <w:rPr>
          <w:sz w:val="24"/>
          <w:szCs w:val="24"/>
        </w:rPr>
        <w:t>The People’s Voice Society</w:t>
      </w:r>
    </w:p>
    <w:p w:rsidR="00CB0960" w:rsidRPr="002479BE" w:rsidRDefault="00CB0960" w:rsidP="00A56EB8">
      <w:pPr>
        <w:spacing w:after="0"/>
        <w:jc w:val="both"/>
        <w:rPr>
          <w:sz w:val="24"/>
          <w:szCs w:val="24"/>
        </w:rPr>
      </w:pPr>
    </w:p>
    <w:p w:rsidR="005570EB" w:rsidRDefault="005570EB"/>
    <w:sectPr w:rsidR="005570EB" w:rsidSect="00557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6EB8"/>
    <w:rsid w:val="0012683A"/>
    <w:rsid w:val="00470880"/>
    <w:rsid w:val="005570EB"/>
    <w:rsid w:val="005D205D"/>
    <w:rsid w:val="0066665C"/>
    <w:rsid w:val="00A30FA6"/>
    <w:rsid w:val="00A56EB8"/>
    <w:rsid w:val="00AF4FAA"/>
    <w:rsid w:val="00CB0960"/>
    <w:rsid w:val="00FC7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8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PRITHVI</dc:creator>
  <cp:lastModifiedBy>PRITHVI</cp:lastModifiedBy>
  <cp:revision>32</cp:revision>
  <dcterms:created xsi:type="dcterms:W3CDTF">2018-05-24T05:03:00Z</dcterms:created>
  <dcterms:modified xsi:type="dcterms:W3CDTF">2018-05-24T05:38:00Z</dcterms:modified>
</cp:coreProperties>
</file>